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AC9" w:rsidRPr="00316ABD" w:rsidRDefault="006236F7" w:rsidP="006236F7">
      <w:pPr>
        <w:pStyle w:val="Bezodstpw"/>
        <w:rPr>
          <w:sz w:val="24"/>
          <w:szCs w:val="24"/>
        </w:rPr>
      </w:pPr>
      <w:r w:rsidRPr="00316ABD">
        <w:rPr>
          <w:sz w:val="24"/>
          <w:szCs w:val="24"/>
        </w:rPr>
        <w:t>Znak sprawy: DZP.261.2.</w:t>
      </w:r>
      <w:r w:rsidR="00316ABD" w:rsidRPr="00316ABD">
        <w:rPr>
          <w:sz w:val="24"/>
          <w:szCs w:val="24"/>
        </w:rPr>
        <w:t>13</w:t>
      </w:r>
      <w:r w:rsidRPr="00316ABD">
        <w:rPr>
          <w:sz w:val="24"/>
          <w:szCs w:val="24"/>
        </w:rPr>
        <w:t>.202</w:t>
      </w:r>
      <w:r w:rsidR="00316ABD" w:rsidRPr="00316ABD">
        <w:rPr>
          <w:sz w:val="24"/>
          <w:szCs w:val="24"/>
        </w:rPr>
        <w:t>3</w:t>
      </w:r>
      <w:r w:rsidRPr="00316ABD">
        <w:rPr>
          <w:sz w:val="24"/>
          <w:szCs w:val="24"/>
        </w:rPr>
        <w:t xml:space="preserve">                             </w:t>
      </w:r>
      <w:r w:rsidR="00316ABD">
        <w:rPr>
          <w:sz w:val="24"/>
          <w:szCs w:val="24"/>
        </w:rPr>
        <w:t xml:space="preserve">                            </w:t>
      </w:r>
      <w:r w:rsidRPr="00316ABD">
        <w:rPr>
          <w:sz w:val="24"/>
          <w:szCs w:val="24"/>
        </w:rPr>
        <w:t xml:space="preserve"> </w:t>
      </w:r>
      <w:r w:rsidR="00C53AC9" w:rsidRPr="00316ABD">
        <w:rPr>
          <w:sz w:val="24"/>
          <w:szCs w:val="24"/>
        </w:rPr>
        <w:t xml:space="preserve">Leżajsk, </w:t>
      </w:r>
      <w:r w:rsidR="0009357F" w:rsidRPr="00316ABD">
        <w:rPr>
          <w:sz w:val="24"/>
          <w:szCs w:val="24"/>
        </w:rPr>
        <w:t xml:space="preserve"> </w:t>
      </w:r>
      <w:r w:rsidR="00400C72" w:rsidRPr="00316ABD">
        <w:rPr>
          <w:sz w:val="24"/>
          <w:szCs w:val="24"/>
        </w:rPr>
        <w:t>3 lipca</w:t>
      </w:r>
      <w:r w:rsidR="007425ED" w:rsidRPr="00316ABD">
        <w:rPr>
          <w:sz w:val="24"/>
          <w:szCs w:val="24"/>
        </w:rPr>
        <w:t xml:space="preserve"> 202</w:t>
      </w:r>
      <w:r w:rsidR="00316ABD">
        <w:rPr>
          <w:sz w:val="24"/>
          <w:szCs w:val="24"/>
        </w:rPr>
        <w:t>3</w:t>
      </w:r>
      <w:r w:rsidR="007425ED" w:rsidRPr="00316ABD">
        <w:rPr>
          <w:sz w:val="24"/>
          <w:szCs w:val="24"/>
        </w:rPr>
        <w:t xml:space="preserve"> </w:t>
      </w:r>
      <w:r w:rsidR="00C53AC9" w:rsidRPr="00316ABD">
        <w:rPr>
          <w:sz w:val="24"/>
          <w:szCs w:val="24"/>
        </w:rPr>
        <w:t xml:space="preserve">r.                                                           </w:t>
      </w:r>
    </w:p>
    <w:p w:rsidR="00C53AC9" w:rsidRPr="00316ABD" w:rsidRDefault="00C53AC9" w:rsidP="00C53AC9">
      <w:pPr>
        <w:pStyle w:val="Default"/>
        <w:jc w:val="center"/>
        <w:rPr>
          <w:b/>
          <w:bCs/>
          <w:i/>
          <w:iCs/>
        </w:rPr>
      </w:pPr>
    </w:p>
    <w:p w:rsidR="00C53AC9" w:rsidRPr="00316ABD" w:rsidRDefault="00C53AC9" w:rsidP="00C53AC9">
      <w:pPr>
        <w:pStyle w:val="Default"/>
        <w:jc w:val="center"/>
        <w:rPr>
          <w:b/>
          <w:bCs/>
          <w:i/>
          <w:iCs/>
        </w:rPr>
      </w:pPr>
    </w:p>
    <w:p w:rsidR="00C53AC9" w:rsidRPr="00316ABD" w:rsidRDefault="00C53AC9" w:rsidP="00C53AC9">
      <w:pPr>
        <w:pStyle w:val="Default"/>
        <w:jc w:val="center"/>
        <w:rPr>
          <w:b/>
          <w:bCs/>
          <w:i/>
          <w:iCs/>
        </w:rPr>
      </w:pPr>
      <w:r w:rsidRPr="00316ABD">
        <w:rPr>
          <w:b/>
          <w:bCs/>
          <w:i/>
          <w:iCs/>
        </w:rPr>
        <w:t>INFORMACJ</w:t>
      </w:r>
      <w:r w:rsidR="007000B1" w:rsidRPr="00316ABD">
        <w:rPr>
          <w:b/>
          <w:bCs/>
          <w:i/>
          <w:iCs/>
        </w:rPr>
        <w:t xml:space="preserve">A </w:t>
      </w:r>
      <w:r w:rsidRPr="00316ABD">
        <w:rPr>
          <w:b/>
          <w:bCs/>
          <w:i/>
          <w:iCs/>
        </w:rPr>
        <w:t xml:space="preserve"> Z </w:t>
      </w:r>
      <w:r w:rsidR="007000B1" w:rsidRPr="00316ABD">
        <w:rPr>
          <w:b/>
          <w:bCs/>
          <w:i/>
          <w:iCs/>
        </w:rPr>
        <w:t xml:space="preserve"> </w:t>
      </w:r>
      <w:r w:rsidRPr="00316ABD">
        <w:rPr>
          <w:b/>
          <w:bCs/>
          <w:i/>
          <w:iCs/>
        </w:rPr>
        <w:t xml:space="preserve">OTWARCIA </w:t>
      </w:r>
      <w:r w:rsidR="007000B1" w:rsidRPr="00316ABD">
        <w:rPr>
          <w:b/>
          <w:bCs/>
          <w:i/>
          <w:iCs/>
        </w:rPr>
        <w:t xml:space="preserve"> </w:t>
      </w:r>
      <w:r w:rsidRPr="00316ABD">
        <w:rPr>
          <w:b/>
          <w:bCs/>
          <w:i/>
          <w:iCs/>
        </w:rPr>
        <w:t>OFERT</w:t>
      </w:r>
    </w:p>
    <w:p w:rsidR="00C53AC9" w:rsidRPr="00316ABD" w:rsidRDefault="00C53AC9" w:rsidP="00D769B6">
      <w:pPr>
        <w:pStyle w:val="Default"/>
      </w:pPr>
    </w:p>
    <w:p w:rsidR="00316ABD" w:rsidRPr="00316ABD" w:rsidRDefault="00C53AC9" w:rsidP="00316ABD">
      <w:pPr>
        <w:spacing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316ABD">
        <w:rPr>
          <w:rFonts w:ascii="Times New Roman" w:hAnsi="Times New Roman" w:cs="Times New Roman"/>
          <w:sz w:val="24"/>
          <w:szCs w:val="24"/>
        </w:rPr>
        <w:t xml:space="preserve">w </w:t>
      </w:r>
      <w:r w:rsidR="00D769B6" w:rsidRPr="00316ABD">
        <w:rPr>
          <w:rFonts w:ascii="Times New Roman" w:hAnsi="Times New Roman" w:cs="Times New Roman"/>
          <w:sz w:val="24"/>
          <w:szCs w:val="24"/>
        </w:rPr>
        <w:t xml:space="preserve">prowadzonym </w:t>
      </w:r>
      <w:r w:rsidRPr="00316ABD">
        <w:rPr>
          <w:rFonts w:ascii="Times New Roman" w:hAnsi="Times New Roman" w:cs="Times New Roman"/>
          <w:sz w:val="24"/>
          <w:szCs w:val="24"/>
        </w:rPr>
        <w:t>postępowaniu</w:t>
      </w:r>
      <w:r w:rsidR="00205614" w:rsidRPr="00316ABD">
        <w:rPr>
          <w:rFonts w:ascii="Times New Roman" w:hAnsi="Times New Roman" w:cs="Times New Roman"/>
          <w:sz w:val="24"/>
          <w:szCs w:val="24"/>
        </w:rPr>
        <w:t xml:space="preserve"> o udzielenie zamówienia publicznego</w:t>
      </w:r>
      <w:r w:rsidRPr="00316ABD">
        <w:rPr>
          <w:rFonts w:ascii="Times New Roman" w:hAnsi="Times New Roman" w:cs="Times New Roman"/>
          <w:sz w:val="24"/>
          <w:szCs w:val="24"/>
        </w:rPr>
        <w:t xml:space="preserve"> ogłoszonym na podstawie art. </w:t>
      </w:r>
      <w:r w:rsidR="00205614" w:rsidRPr="00316ABD">
        <w:rPr>
          <w:rFonts w:ascii="Times New Roman" w:hAnsi="Times New Roman" w:cs="Times New Roman"/>
          <w:sz w:val="24"/>
          <w:szCs w:val="24"/>
        </w:rPr>
        <w:t>70</w:t>
      </w:r>
      <w:r w:rsidR="00205614" w:rsidRPr="00316ABD">
        <w:rPr>
          <w:rFonts w:ascii="Times New Roman" w:hAnsi="Times New Roman" w:cs="Times New Roman"/>
          <w:position w:val="6"/>
          <w:sz w:val="24"/>
          <w:szCs w:val="24"/>
        </w:rPr>
        <w:t>1</w:t>
      </w:r>
      <w:r w:rsidR="00205614" w:rsidRPr="00316ABD">
        <w:rPr>
          <w:rFonts w:ascii="Times New Roman" w:hAnsi="Times New Roman" w:cs="Times New Roman"/>
          <w:sz w:val="24"/>
          <w:szCs w:val="24"/>
        </w:rPr>
        <w:t>-70</w:t>
      </w:r>
      <w:r w:rsidR="00205614" w:rsidRPr="00316ABD">
        <w:rPr>
          <w:rFonts w:ascii="Times New Roman" w:hAnsi="Times New Roman" w:cs="Times New Roman"/>
          <w:position w:val="6"/>
          <w:sz w:val="24"/>
          <w:szCs w:val="24"/>
        </w:rPr>
        <w:t>5</w:t>
      </w:r>
      <w:r w:rsidR="00205614" w:rsidRPr="00316ABD">
        <w:rPr>
          <w:rFonts w:ascii="Times New Roman" w:hAnsi="Times New Roman" w:cs="Times New Roman"/>
          <w:sz w:val="24"/>
          <w:szCs w:val="24"/>
        </w:rPr>
        <w:t xml:space="preserve"> </w:t>
      </w:r>
      <w:r w:rsidRPr="00316ABD">
        <w:rPr>
          <w:rFonts w:ascii="Times New Roman" w:hAnsi="Times New Roman" w:cs="Times New Roman"/>
          <w:sz w:val="24"/>
          <w:szCs w:val="24"/>
        </w:rPr>
        <w:t>Kodeksu cywilnego obejmując</w:t>
      </w:r>
      <w:r w:rsidR="00316ABD" w:rsidRPr="00316ABD">
        <w:rPr>
          <w:rFonts w:ascii="Times New Roman" w:hAnsi="Times New Roman" w:cs="Times New Roman"/>
          <w:sz w:val="24"/>
          <w:szCs w:val="24"/>
        </w:rPr>
        <w:t>ego</w:t>
      </w:r>
      <w:r w:rsidR="00DD6835" w:rsidRPr="00316ABD">
        <w:rPr>
          <w:rFonts w:ascii="Times New Roman" w:hAnsi="Times New Roman" w:cs="Times New Roman"/>
          <w:sz w:val="24"/>
          <w:szCs w:val="24"/>
        </w:rPr>
        <w:t xml:space="preserve"> </w:t>
      </w:r>
      <w:r w:rsidR="00316ABD" w:rsidRPr="00316ABD">
        <w:rPr>
          <w:rFonts w:ascii="Times New Roman" w:hAnsi="Times New Roman" w:cs="Times New Roman"/>
          <w:bCs/>
          <w:i/>
          <w:iCs/>
          <w:sz w:val="24"/>
          <w:szCs w:val="24"/>
        </w:rPr>
        <w:t>„</w:t>
      </w:r>
      <w:r w:rsidR="00316ABD" w:rsidRPr="00316ABD">
        <w:rPr>
          <w:rFonts w:ascii="Times New Roman" w:hAnsi="Times New Roman" w:cs="Times New Roman"/>
          <w:bCs/>
          <w:iCs/>
          <w:sz w:val="24"/>
          <w:szCs w:val="24"/>
        </w:rPr>
        <w:t>Montaż wraz z dostawą wykładziny na klatce</w:t>
      </w:r>
      <w:r w:rsidR="00316ABD" w:rsidRPr="00316ABD">
        <w:rPr>
          <w:rFonts w:ascii="Times New Roman" w:hAnsi="Times New Roman" w:cs="Times New Roman"/>
          <w:sz w:val="24"/>
          <w:szCs w:val="24"/>
        </w:rPr>
        <w:t xml:space="preserve"> schodowej w Budynku Głównym</w:t>
      </w:r>
      <w:r w:rsidR="00316ABD" w:rsidRPr="00316ABD">
        <w:rPr>
          <w:rFonts w:ascii="Times New Roman" w:hAnsi="Times New Roman" w:cs="Times New Roman"/>
          <w:bCs/>
          <w:iCs/>
          <w:sz w:val="24"/>
          <w:szCs w:val="24"/>
        </w:rPr>
        <w:t xml:space="preserve"> Szpitala”</w:t>
      </w:r>
    </w:p>
    <w:p w:rsidR="00D769B6" w:rsidRPr="00C02E44" w:rsidRDefault="00D769B6" w:rsidP="00316ABD">
      <w:pPr>
        <w:pStyle w:val="Default"/>
        <w:jc w:val="both"/>
        <w:rPr>
          <w:sz w:val="23"/>
          <w:szCs w:val="23"/>
        </w:rPr>
      </w:pPr>
    </w:p>
    <w:p w:rsidR="00C02E44" w:rsidRDefault="00C02E44" w:rsidP="00C53AC9">
      <w:pPr>
        <w:pStyle w:val="Default"/>
        <w:rPr>
          <w:b/>
          <w:bCs/>
          <w:i/>
          <w:iCs/>
          <w:sz w:val="23"/>
          <w:szCs w:val="23"/>
        </w:rPr>
      </w:pPr>
    </w:p>
    <w:p w:rsidR="00C53AC9" w:rsidRPr="005A016B" w:rsidRDefault="00C53AC9" w:rsidP="00C53AC9">
      <w:pPr>
        <w:pStyle w:val="Default"/>
        <w:rPr>
          <w:b/>
          <w:bCs/>
          <w:iCs/>
          <w:sz w:val="23"/>
          <w:szCs w:val="23"/>
        </w:rPr>
      </w:pPr>
      <w:r w:rsidRPr="005A016B">
        <w:rPr>
          <w:b/>
          <w:bCs/>
          <w:iCs/>
          <w:sz w:val="23"/>
          <w:szCs w:val="23"/>
        </w:rPr>
        <w:t xml:space="preserve">Zestawienie ofert: </w:t>
      </w:r>
    </w:p>
    <w:p w:rsidR="00056C27" w:rsidRPr="00C02E44" w:rsidRDefault="00056C27" w:rsidP="002D4AC4">
      <w:pPr>
        <w:spacing w:after="0" w:line="240" w:lineRule="auto"/>
        <w:rPr>
          <w:rFonts w:ascii="Times New Roman" w:hAnsi="Times New Roman" w:cs="Times New Roman"/>
          <w:b/>
          <w:i/>
          <w:kern w:val="18"/>
          <w:sz w:val="23"/>
          <w:szCs w:val="23"/>
        </w:rPr>
      </w:pPr>
    </w:p>
    <w:p w:rsidR="00365399" w:rsidRPr="00365399" w:rsidRDefault="00056C27" w:rsidP="00365399">
      <w:pPr>
        <w:spacing w:after="0" w:line="240" w:lineRule="auto"/>
        <w:rPr>
          <w:rFonts w:ascii="Times New Roman" w:hAnsi="Times New Roman" w:cs="Times New Roman"/>
          <w:b/>
          <w:bCs/>
          <w:iCs/>
          <w:sz w:val="23"/>
          <w:szCs w:val="23"/>
        </w:rPr>
      </w:pPr>
      <w:r w:rsidRPr="005A016B">
        <w:rPr>
          <w:rFonts w:ascii="Times New Roman" w:hAnsi="Times New Roman" w:cs="Times New Roman"/>
          <w:b/>
          <w:kern w:val="18"/>
          <w:sz w:val="23"/>
          <w:szCs w:val="23"/>
        </w:rPr>
        <w:t>Oferta nr 1</w:t>
      </w:r>
      <w:r w:rsidRPr="005A016B">
        <w:rPr>
          <w:rFonts w:ascii="Times New Roman" w:hAnsi="Times New Roman" w:cs="Times New Roman"/>
          <w:b/>
          <w:bCs/>
          <w:iCs/>
          <w:sz w:val="23"/>
          <w:szCs w:val="23"/>
        </w:rPr>
        <w:t xml:space="preserve"> </w:t>
      </w:r>
    </w:p>
    <w:p w:rsidR="00C02E44" w:rsidRPr="00365399" w:rsidRDefault="00365399" w:rsidP="00365399">
      <w:pPr>
        <w:pStyle w:val="Default"/>
        <w:rPr>
          <w:b/>
        </w:rPr>
      </w:pPr>
      <w:r w:rsidRPr="00365399">
        <w:rPr>
          <w:b/>
        </w:rPr>
        <w:t xml:space="preserve">Paweł </w:t>
      </w:r>
      <w:proofErr w:type="spellStart"/>
      <w:r w:rsidRPr="00365399">
        <w:rPr>
          <w:b/>
        </w:rPr>
        <w:t>Kumiega</w:t>
      </w:r>
      <w:proofErr w:type="spellEnd"/>
      <w:r w:rsidRPr="00365399">
        <w:rPr>
          <w:b/>
        </w:rPr>
        <w:t xml:space="preserve"> POLTYNK </w:t>
      </w:r>
      <w:r w:rsidRPr="00365399">
        <w:rPr>
          <w:b/>
          <w:iCs/>
        </w:rPr>
        <w:t>Przychojec 185, 37-300 Leżajsk</w:t>
      </w:r>
    </w:p>
    <w:p w:rsidR="00365399" w:rsidRDefault="00C53AC9" w:rsidP="00365399">
      <w:pPr>
        <w:pStyle w:val="Default"/>
      </w:pPr>
      <w:r w:rsidRPr="00C02E44">
        <w:rPr>
          <w:sz w:val="23"/>
          <w:szCs w:val="23"/>
        </w:rPr>
        <w:t>Cena oferty</w:t>
      </w:r>
      <w:r w:rsidR="00E04C8F">
        <w:rPr>
          <w:sz w:val="23"/>
          <w:szCs w:val="23"/>
        </w:rPr>
        <w:t xml:space="preserve">: </w:t>
      </w:r>
      <w:r w:rsidRPr="00C02E44">
        <w:rPr>
          <w:sz w:val="23"/>
          <w:szCs w:val="23"/>
        </w:rPr>
        <w:t xml:space="preserve"> </w:t>
      </w:r>
      <w:r w:rsidR="00365399">
        <w:rPr>
          <w:sz w:val="23"/>
          <w:szCs w:val="23"/>
        </w:rPr>
        <w:t xml:space="preserve"> 104 744,34  złotych</w:t>
      </w:r>
    </w:p>
    <w:p w:rsidR="00056C27" w:rsidRDefault="00056C27" w:rsidP="00056C27">
      <w:pPr>
        <w:spacing w:after="0" w:line="240" w:lineRule="auto"/>
        <w:rPr>
          <w:rFonts w:ascii="Times New Roman" w:hAnsi="Times New Roman" w:cs="Times New Roman"/>
          <w:b/>
          <w:i/>
          <w:kern w:val="18"/>
          <w:sz w:val="23"/>
          <w:szCs w:val="23"/>
        </w:rPr>
      </w:pPr>
    </w:p>
    <w:p w:rsidR="00365399" w:rsidRPr="00365399" w:rsidRDefault="00365399" w:rsidP="00365399">
      <w:pPr>
        <w:spacing w:after="0" w:line="240" w:lineRule="auto"/>
        <w:rPr>
          <w:rFonts w:ascii="Times New Roman" w:hAnsi="Times New Roman" w:cs="Times New Roman"/>
          <w:b/>
          <w:bCs/>
          <w:iCs/>
          <w:sz w:val="23"/>
          <w:szCs w:val="23"/>
        </w:rPr>
      </w:pPr>
      <w:r w:rsidRPr="005A016B">
        <w:rPr>
          <w:rFonts w:ascii="Times New Roman" w:hAnsi="Times New Roman" w:cs="Times New Roman"/>
          <w:b/>
          <w:kern w:val="18"/>
          <w:sz w:val="23"/>
          <w:szCs w:val="23"/>
        </w:rPr>
        <w:t xml:space="preserve">Oferta nr </w:t>
      </w:r>
      <w:r>
        <w:rPr>
          <w:rFonts w:ascii="Times New Roman" w:hAnsi="Times New Roman" w:cs="Times New Roman"/>
          <w:b/>
          <w:kern w:val="18"/>
          <w:sz w:val="23"/>
          <w:szCs w:val="23"/>
        </w:rPr>
        <w:t>2</w:t>
      </w:r>
    </w:p>
    <w:p w:rsidR="00365399" w:rsidRPr="00365399" w:rsidRDefault="00365399" w:rsidP="00056C27">
      <w:pPr>
        <w:spacing w:after="0" w:line="240" w:lineRule="auto"/>
        <w:rPr>
          <w:rFonts w:ascii="Times New Roman" w:hAnsi="Times New Roman" w:cs="Times New Roman"/>
          <w:b/>
          <w:kern w:val="18"/>
          <w:sz w:val="23"/>
          <w:szCs w:val="23"/>
        </w:rPr>
      </w:pPr>
      <w:r>
        <w:rPr>
          <w:rFonts w:ascii="Times New Roman" w:hAnsi="Times New Roman" w:cs="Times New Roman"/>
          <w:b/>
          <w:kern w:val="18"/>
          <w:sz w:val="23"/>
          <w:szCs w:val="23"/>
        </w:rPr>
        <w:t>First Flo</w:t>
      </w:r>
      <w:r w:rsidR="00702282">
        <w:rPr>
          <w:rFonts w:ascii="Times New Roman" w:hAnsi="Times New Roman" w:cs="Times New Roman"/>
          <w:b/>
          <w:kern w:val="18"/>
          <w:sz w:val="23"/>
          <w:szCs w:val="23"/>
        </w:rPr>
        <w:t>o</w:t>
      </w:r>
      <w:r>
        <w:rPr>
          <w:rFonts w:ascii="Times New Roman" w:hAnsi="Times New Roman" w:cs="Times New Roman"/>
          <w:b/>
          <w:kern w:val="18"/>
          <w:sz w:val="23"/>
          <w:szCs w:val="23"/>
        </w:rPr>
        <w:t>r Piotr Tokarz ul. Sienkiewicza 55, 37-403 Pysznica</w:t>
      </w:r>
    </w:p>
    <w:p w:rsidR="00365399" w:rsidRDefault="00365399" w:rsidP="00365399">
      <w:pPr>
        <w:pStyle w:val="Default"/>
      </w:pPr>
      <w:r w:rsidRPr="00C02E44">
        <w:rPr>
          <w:sz w:val="23"/>
          <w:szCs w:val="23"/>
        </w:rPr>
        <w:t xml:space="preserve">Cena oferty </w:t>
      </w:r>
      <w:r w:rsidR="00E04C8F">
        <w:rPr>
          <w:sz w:val="23"/>
          <w:szCs w:val="23"/>
        </w:rPr>
        <w:t xml:space="preserve">:  </w:t>
      </w:r>
      <w:r>
        <w:rPr>
          <w:sz w:val="23"/>
          <w:szCs w:val="23"/>
        </w:rPr>
        <w:t>110 660,76  złotych</w:t>
      </w:r>
    </w:p>
    <w:p w:rsidR="00A7115C" w:rsidRPr="00C02E44" w:rsidRDefault="00A7115C" w:rsidP="00C53AC9">
      <w:pPr>
        <w:rPr>
          <w:rFonts w:ascii="Times New Roman" w:hAnsi="Times New Roman" w:cs="Times New Roman"/>
          <w:b/>
          <w:i/>
          <w:sz w:val="23"/>
          <w:szCs w:val="23"/>
        </w:rPr>
      </w:pPr>
    </w:p>
    <w:p w:rsidR="005A22CE" w:rsidRPr="00C02E44" w:rsidRDefault="00C53AC9" w:rsidP="00C53AC9">
      <w:pPr>
        <w:rPr>
          <w:rFonts w:ascii="Times New Roman" w:hAnsi="Times New Roman" w:cs="Times New Roman"/>
          <w:sz w:val="23"/>
          <w:szCs w:val="23"/>
        </w:rPr>
      </w:pPr>
      <w:r w:rsidRPr="00C02E44">
        <w:rPr>
          <w:rFonts w:ascii="Times New Roman" w:hAnsi="Times New Roman" w:cs="Times New Roman"/>
          <w:sz w:val="23"/>
          <w:szCs w:val="23"/>
        </w:rPr>
        <w:t xml:space="preserve">Sporządził: </w:t>
      </w:r>
      <w:r w:rsidR="00D769B6" w:rsidRPr="00C02E44">
        <w:rPr>
          <w:rFonts w:ascii="Times New Roman" w:hAnsi="Times New Roman" w:cs="Times New Roman"/>
          <w:sz w:val="23"/>
          <w:szCs w:val="23"/>
        </w:rPr>
        <w:t xml:space="preserve">Bogumiła </w:t>
      </w:r>
      <w:proofErr w:type="spellStart"/>
      <w:r w:rsidR="00D769B6" w:rsidRPr="00C02E44">
        <w:rPr>
          <w:rFonts w:ascii="Times New Roman" w:hAnsi="Times New Roman" w:cs="Times New Roman"/>
          <w:sz w:val="23"/>
          <w:szCs w:val="23"/>
        </w:rPr>
        <w:t>Mahunik</w:t>
      </w:r>
      <w:proofErr w:type="spellEnd"/>
    </w:p>
    <w:sectPr w:rsidR="005A22CE" w:rsidRPr="00C02E44" w:rsidSect="00C02E44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885F05"/>
    <w:multiLevelType w:val="hybridMultilevel"/>
    <w:tmpl w:val="2CAABC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hyphenationZone w:val="425"/>
  <w:characterSpacingControl w:val="doNotCompress"/>
  <w:savePreviewPicture/>
  <w:compat/>
  <w:rsids>
    <w:rsidRoot w:val="00C53AC9"/>
    <w:rsid w:val="0001051A"/>
    <w:rsid w:val="000145DA"/>
    <w:rsid w:val="00021EAA"/>
    <w:rsid w:val="00056C27"/>
    <w:rsid w:val="00062BE3"/>
    <w:rsid w:val="0007511F"/>
    <w:rsid w:val="0009357F"/>
    <w:rsid w:val="0019768A"/>
    <w:rsid w:val="001A4265"/>
    <w:rsid w:val="00205614"/>
    <w:rsid w:val="002B5DCF"/>
    <w:rsid w:val="002C5098"/>
    <w:rsid w:val="002D4AC4"/>
    <w:rsid w:val="00316ABD"/>
    <w:rsid w:val="00365399"/>
    <w:rsid w:val="003B03A4"/>
    <w:rsid w:val="003B086C"/>
    <w:rsid w:val="00400C72"/>
    <w:rsid w:val="00415752"/>
    <w:rsid w:val="00566D04"/>
    <w:rsid w:val="005A016B"/>
    <w:rsid w:val="005A22CE"/>
    <w:rsid w:val="005B075D"/>
    <w:rsid w:val="006236F7"/>
    <w:rsid w:val="006655DB"/>
    <w:rsid w:val="007000B1"/>
    <w:rsid w:val="00702282"/>
    <w:rsid w:val="007425ED"/>
    <w:rsid w:val="007C1F4C"/>
    <w:rsid w:val="00801B41"/>
    <w:rsid w:val="00846EC2"/>
    <w:rsid w:val="008570FA"/>
    <w:rsid w:val="00A7115C"/>
    <w:rsid w:val="00AF0430"/>
    <w:rsid w:val="00C02E44"/>
    <w:rsid w:val="00C53AC9"/>
    <w:rsid w:val="00CB2A42"/>
    <w:rsid w:val="00D769B6"/>
    <w:rsid w:val="00D8709B"/>
    <w:rsid w:val="00DB7333"/>
    <w:rsid w:val="00DD6835"/>
    <w:rsid w:val="00DF4600"/>
    <w:rsid w:val="00E04C8F"/>
    <w:rsid w:val="00EC3B78"/>
    <w:rsid w:val="00F50F07"/>
    <w:rsid w:val="00FB4D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4AC4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53A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odstpw">
    <w:name w:val="No Spacing"/>
    <w:autoRedefine/>
    <w:uiPriority w:val="1"/>
    <w:qFormat/>
    <w:rsid w:val="006236F7"/>
    <w:pPr>
      <w:spacing w:after="0" w:line="240" w:lineRule="auto"/>
      <w:jc w:val="both"/>
    </w:pPr>
    <w:rPr>
      <w:rFonts w:ascii="Times New Roman" w:eastAsia="Calibri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97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Szpital</dc:creator>
  <cp:lastModifiedBy>Szpital</cp:lastModifiedBy>
  <cp:revision>20</cp:revision>
  <cp:lastPrinted>2019-05-09T08:44:00Z</cp:lastPrinted>
  <dcterms:created xsi:type="dcterms:W3CDTF">2019-05-09T08:29:00Z</dcterms:created>
  <dcterms:modified xsi:type="dcterms:W3CDTF">2023-07-03T09:30:00Z</dcterms:modified>
</cp:coreProperties>
</file>